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2D8C6D09" w:rsidR="007238F0" w:rsidRPr="007238F0" w:rsidRDefault="00E9752D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JUNE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Pr="001B6254" w:rsidRDefault="007238F0" w:rsidP="007238F0">
      <w:pPr>
        <w:jc w:val="center"/>
        <w:rPr>
          <w:sz w:val="16"/>
          <w:szCs w:val="16"/>
        </w:rPr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1D63F1A7" w14:textId="77777777" w:rsidR="00C606EB" w:rsidRDefault="00C606EB" w:rsidP="007238F0">
      <w:pPr>
        <w:jc w:val="center"/>
        <w:rPr>
          <w:sz w:val="16"/>
          <w:szCs w:val="16"/>
        </w:rPr>
      </w:pPr>
    </w:p>
    <w:p w14:paraId="03CDC0F5" w14:textId="77777777" w:rsidR="008D59C4" w:rsidRPr="00B9647C" w:rsidRDefault="008D59C4" w:rsidP="007238F0">
      <w:pPr>
        <w:jc w:val="center"/>
        <w:rPr>
          <w:sz w:val="16"/>
          <w:szCs w:val="16"/>
        </w:rPr>
      </w:pPr>
    </w:p>
    <w:p w14:paraId="6EFD23BB" w14:textId="5DA36BA1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C62D56">
        <w:rPr>
          <w:sz w:val="28"/>
          <w:szCs w:val="28"/>
          <w:u w:val="single"/>
        </w:rPr>
        <w:t xml:space="preserve"> &amp; MULCH</w:t>
      </w:r>
    </w:p>
    <w:p w14:paraId="0050AB28" w14:textId="77777777" w:rsidR="007238F0" w:rsidRDefault="007238F0" w:rsidP="007238F0"/>
    <w:p w14:paraId="31C2D880" w14:textId="6144B322" w:rsidR="007238F0" w:rsidRDefault="007238F0">
      <w:r>
        <w:t>[]</w:t>
      </w:r>
      <w:r>
        <w:tab/>
      </w:r>
      <w:r w:rsidR="00E9752D">
        <w:t>SHRUBS THAT BLOOM IN APRIL, MAY &amp; JUNE SHOULD BE PRUNED by MID-JUNE</w:t>
      </w:r>
    </w:p>
    <w:p w14:paraId="2AE21C16" w14:textId="77777777" w:rsidR="008177CD" w:rsidRDefault="008177CD" w:rsidP="00BE4FB9"/>
    <w:p w14:paraId="4B2B3A00" w14:textId="4AB83E71" w:rsidR="0064763E" w:rsidRDefault="008177CD" w:rsidP="00E9752D">
      <w:r>
        <w:t>[]</w:t>
      </w:r>
      <w:r>
        <w:tab/>
      </w:r>
      <w:r w:rsidR="00E9752D">
        <w:t>KEEP AN EYE OUT FOR JAPANESE BEETLES!  REMOVE THE FIRST FEW YOU SEE</w:t>
      </w:r>
    </w:p>
    <w:p w14:paraId="3E7FDFC4" w14:textId="19403F88" w:rsidR="00E9752D" w:rsidRDefault="00E9752D" w:rsidP="00E9752D">
      <w:r>
        <w:tab/>
        <w:t>IMMEDIATELY, BEFORE THEY ATTRACT OTHERS.</w:t>
      </w:r>
    </w:p>
    <w:p w14:paraId="7530EBF0" w14:textId="77777777" w:rsidR="008D59C4" w:rsidRDefault="008D59C4" w:rsidP="00BE4FB9"/>
    <w:p w14:paraId="35EFF214" w14:textId="74E3BD0F" w:rsidR="008D59C4" w:rsidRDefault="008D59C4" w:rsidP="001304B1">
      <w:r>
        <w:t>[]</w:t>
      </w:r>
      <w:r>
        <w:tab/>
      </w:r>
      <w:r w:rsidR="001304B1">
        <w:t xml:space="preserve">IDEAL MULCH = ORGANIC SUBSTANCE (DERIVED FROM LIVING MATERIAL), FINE </w:t>
      </w:r>
    </w:p>
    <w:p w14:paraId="70407C0C" w14:textId="67862981" w:rsidR="001304B1" w:rsidRDefault="001304B1" w:rsidP="001304B1">
      <w:r>
        <w:tab/>
      </w:r>
      <w:proofErr w:type="gramStart"/>
      <w:r>
        <w:t>to</w:t>
      </w:r>
      <w:proofErr w:type="gramEnd"/>
      <w:r>
        <w:t xml:space="preserve"> MEDIUM TEXTURE, AGED, DARK –</w:t>
      </w:r>
      <w:r w:rsidR="00E60CB9">
        <w:t xml:space="preserve"> LIKE SOIL and NOT a SOURCE of PESTS, </w:t>
      </w:r>
      <w:r w:rsidR="00E60CB9">
        <w:tab/>
        <w:t>DISEASE or CONTAMINANTS – NO DYES!</w:t>
      </w:r>
    </w:p>
    <w:p w14:paraId="7F3CAAEA" w14:textId="68DDCA1F" w:rsidR="00963084" w:rsidRPr="00B9647C" w:rsidRDefault="00963084">
      <w:pPr>
        <w:rPr>
          <w:sz w:val="16"/>
          <w:szCs w:val="16"/>
        </w:rPr>
      </w:pPr>
    </w:p>
    <w:p w14:paraId="5575C81F" w14:textId="77777777" w:rsidR="00963084" w:rsidRPr="00B9647C" w:rsidRDefault="00963084">
      <w:pPr>
        <w:rPr>
          <w:sz w:val="16"/>
          <w:szCs w:val="16"/>
        </w:rPr>
      </w:pPr>
    </w:p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0D904561" w14:textId="77777777" w:rsidR="00444AD4" w:rsidRDefault="00444AD4"/>
    <w:p w14:paraId="72C24F36" w14:textId="35CC4093" w:rsidR="00444AD4" w:rsidRDefault="00821B0D">
      <w:r>
        <w:t>[]</w:t>
      </w:r>
      <w:r>
        <w:tab/>
      </w:r>
      <w:r w:rsidR="001304B1">
        <w:t>SOAK MORNING GLORY &amp; NASTURTIUM SEEDS OVERNIGHT, THEN SOW.</w:t>
      </w:r>
    </w:p>
    <w:p w14:paraId="4D0CE48D" w14:textId="77777777" w:rsidR="0070655D" w:rsidRDefault="0070655D"/>
    <w:p w14:paraId="02A8C8FF" w14:textId="107B11AF" w:rsidR="0070655D" w:rsidRDefault="001304B1">
      <w:r>
        <w:t>[]</w:t>
      </w:r>
      <w:r>
        <w:tab/>
        <w:t xml:space="preserve">START A RIOT OF </w:t>
      </w:r>
      <w:r w:rsidR="008267A9">
        <w:t>COLOR! PLANT ZINNIAS &amp; MARIGOLD SEEDS</w:t>
      </w:r>
      <w:r>
        <w:t>!</w:t>
      </w:r>
    </w:p>
    <w:p w14:paraId="78FC0D92" w14:textId="1057AAB5" w:rsidR="00B9647C" w:rsidRDefault="00B9647C"/>
    <w:p w14:paraId="756F2530" w14:textId="77777777" w:rsidR="00A8181F" w:rsidRPr="00B9647C" w:rsidRDefault="00A8181F">
      <w:pPr>
        <w:rPr>
          <w:sz w:val="16"/>
          <w:szCs w:val="16"/>
        </w:rPr>
      </w:pPr>
    </w:p>
    <w:p w14:paraId="52620EB1" w14:textId="2B63CD57" w:rsidR="00963084" w:rsidRPr="00963084" w:rsidRDefault="00A86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FRUIT &amp; </w:t>
      </w:r>
      <w:r w:rsidR="00963084"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20B7DEB5" w14:textId="3DE96ED6" w:rsidR="00680E0B" w:rsidRDefault="00680E0B">
      <w:r>
        <w:t>[]</w:t>
      </w:r>
      <w:r>
        <w:tab/>
      </w:r>
      <w:r w:rsidR="00E9752D">
        <w:t>USE NEEM OIL FOR INSECT CONTROL on VEGETABLE PLANTS</w:t>
      </w:r>
      <w:r w:rsidR="00FD3699">
        <w:t xml:space="preserve"> &amp; HOUSE PLANTS</w:t>
      </w:r>
    </w:p>
    <w:p w14:paraId="7B3449B5" w14:textId="77777777" w:rsidR="0070655D" w:rsidRDefault="0070655D"/>
    <w:p w14:paraId="1FFC92C0" w14:textId="412491DF" w:rsidR="0070655D" w:rsidRDefault="0070655D">
      <w:r>
        <w:t>[]</w:t>
      </w:r>
      <w:r>
        <w:tab/>
      </w:r>
      <w:r w:rsidR="00FD3699">
        <w:t>IF YOU LIKE CILANTRO, PLANT A SMALL SPOT EVERY COUPLE of WEEKS</w:t>
      </w:r>
      <w:r w:rsidR="005E14A8">
        <w:t xml:space="preserve"> FOR A</w:t>
      </w:r>
    </w:p>
    <w:p w14:paraId="1CBE0723" w14:textId="32FCEEC8" w:rsidR="005E14A8" w:rsidRDefault="005E14A8">
      <w:r>
        <w:tab/>
        <w:t>CONSTANT SUPPLY, SINCE IT CAN BOLT SO QUICKLY.</w:t>
      </w:r>
    </w:p>
    <w:p w14:paraId="3EF699AA" w14:textId="77777777" w:rsidR="00102A91" w:rsidRDefault="00102A91"/>
    <w:p w14:paraId="0AA55580" w14:textId="3F4DA3FE" w:rsidR="008D59C4" w:rsidRDefault="005E14A8" w:rsidP="00DA6F68">
      <w:proofErr w:type="gramStart"/>
      <w:r>
        <w:t>[]</w:t>
      </w:r>
      <w:r>
        <w:tab/>
        <w:t>WATER GARLIC DURING DRY SPELLS.</w:t>
      </w:r>
      <w:proofErr w:type="gramEnd"/>
      <w:r>
        <w:t xml:space="preserve">  DON’T HARVEST UNTIL LEAVES HAVE D</w:t>
      </w:r>
      <w:r w:rsidR="000A0824">
        <w:t xml:space="preserve">IED </w:t>
      </w:r>
      <w:r w:rsidR="000A0824">
        <w:tab/>
        <w:t>BACK, USUALLY SOMETIME IN JULY.</w:t>
      </w:r>
    </w:p>
    <w:p w14:paraId="77E70E01" w14:textId="77777777" w:rsidR="00DA6F68" w:rsidRPr="00DA6F68" w:rsidRDefault="00DA6F68" w:rsidP="00DA6F68"/>
    <w:p w14:paraId="04AC013F" w14:textId="0F2F6CC0" w:rsidR="007F410E" w:rsidRPr="00E56D81" w:rsidRDefault="00DD27C7" w:rsidP="007F410E">
      <w:pPr>
        <w:jc w:val="center"/>
        <w:rPr>
          <w:rFonts w:ascii="Bradley Hand Bold" w:hAnsi="Bradley Hand Bold"/>
          <w:sz w:val="36"/>
          <w:szCs w:val="36"/>
        </w:rPr>
      </w:pPr>
      <w:r w:rsidRPr="00E56D81">
        <w:rPr>
          <w:rFonts w:ascii="Bradley Hand Bold" w:hAnsi="Bradley Hand Bold"/>
          <w:sz w:val="36"/>
          <w:szCs w:val="36"/>
        </w:rPr>
        <w:t xml:space="preserve">Pollinator friendly plants for your </w:t>
      </w:r>
      <w:proofErr w:type="gramStart"/>
      <w:r w:rsidRPr="00E56D81">
        <w:rPr>
          <w:rFonts w:ascii="Bradley Hand Bold" w:hAnsi="Bradley Hand Bold"/>
          <w:sz w:val="36"/>
          <w:szCs w:val="36"/>
        </w:rPr>
        <w:t>garden …..</w:t>
      </w:r>
      <w:proofErr w:type="gramEnd"/>
    </w:p>
    <w:p w14:paraId="5C621BD9" w14:textId="4BB79CF7" w:rsidR="008267A9" w:rsidRPr="00495397" w:rsidRDefault="00E56D81" w:rsidP="007F410E">
      <w:pPr>
        <w:jc w:val="center"/>
        <w:rPr>
          <w:rFonts w:ascii="Bradley Hand Bold" w:hAnsi="Bradley Hand Bold"/>
          <w:sz w:val="32"/>
          <w:szCs w:val="32"/>
        </w:rPr>
      </w:pPr>
      <w:r w:rsidRPr="00495397">
        <w:rPr>
          <w:rFonts w:ascii="Bradley Hand Bold" w:hAnsi="Bradley Hand Bold"/>
          <w:sz w:val="32"/>
          <w:szCs w:val="32"/>
        </w:rPr>
        <w:t xml:space="preserve">Suggestions </w:t>
      </w:r>
      <w:r w:rsidR="000A0824">
        <w:rPr>
          <w:rFonts w:ascii="Bradley Hand Bold" w:hAnsi="Bradley Hand Bold"/>
          <w:sz w:val="32"/>
          <w:szCs w:val="32"/>
        </w:rPr>
        <w:t xml:space="preserve">from Cynthia </w:t>
      </w:r>
      <w:proofErr w:type="spellStart"/>
      <w:r w:rsidR="000A0824">
        <w:rPr>
          <w:rFonts w:ascii="Bradley Hand Bold" w:hAnsi="Bradley Hand Bold"/>
          <w:sz w:val="32"/>
          <w:szCs w:val="32"/>
        </w:rPr>
        <w:t>Druckenbrod’s</w:t>
      </w:r>
      <w:bookmarkStart w:id="0" w:name="_GoBack"/>
      <w:bookmarkEnd w:id="0"/>
      <w:proofErr w:type="spellEnd"/>
      <w:r w:rsidRPr="00495397">
        <w:rPr>
          <w:rFonts w:ascii="Bradley Hand Bold" w:hAnsi="Bradley Hand Bold"/>
          <w:sz w:val="32"/>
          <w:szCs w:val="32"/>
        </w:rPr>
        <w:t xml:space="preserve"> </w:t>
      </w:r>
      <w:r w:rsidR="00495397" w:rsidRPr="00495397">
        <w:rPr>
          <w:rFonts w:ascii="Bradley Hand Bold" w:hAnsi="Bradley Hand Bold"/>
          <w:sz w:val="32"/>
          <w:szCs w:val="32"/>
        </w:rPr>
        <w:t xml:space="preserve">May </w:t>
      </w:r>
      <w:r w:rsidR="008267A9" w:rsidRPr="00495397">
        <w:rPr>
          <w:rFonts w:ascii="Bradley Hand Bold" w:hAnsi="Bradley Hand Bold"/>
          <w:sz w:val="32"/>
          <w:szCs w:val="32"/>
        </w:rPr>
        <w:t>presentation</w:t>
      </w:r>
    </w:p>
    <w:p w14:paraId="761142EE" w14:textId="77777777" w:rsidR="00DA6F68" w:rsidRPr="00DA6F68" w:rsidRDefault="00DA6F68" w:rsidP="007F410E">
      <w:pPr>
        <w:jc w:val="center"/>
        <w:rPr>
          <w:sz w:val="16"/>
          <w:szCs w:val="16"/>
        </w:rPr>
      </w:pPr>
    </w:p>
    <w:p w14:paraId="3612C5D3" w14:textId="152FA92A" w:rsidR="008D59C4" w:rsidRDefault="00DD27C7" w:rsidP="007F410E">
      <w:pPr>
        <w:jc w:val="center"/>
      </w:pPr>
      <w:r>
        <w:t>VIRGINIA BLUEBELLS</w:t>
      </w:r>
      <w:r>
        <w:tab/>
        <w:t xml:space="preserve">GIANT CATMINT  </w:t>
      </w:r>
      <w:r>
        <w:tab/>
        <w:t xml:space="preserve">  BUTTERFLY WEED</w:t>
      </w:r>
    </w:p>
    <w:p w14:paraId="2F045DF7" w14:textId="77777777" w:rsidR="00B135E6" w:rsidRDefault="00DD27C7" w:rsidP="007F410E">
      <w:pPr>
        <w:jc w:val="center"/>
      </w:pPr>
      <w:r>
        <w:t>WHITE &amp; PURPLE</w:t>
      </w:r>
      <w:r w:rsidR="00B135E6">
        <w:t xml:space="preserve"> ASTERS</w:t>
      </w:r>
      <w:r w:rsidR="00B135E6">
        <w:tab/>
        <w:t xml:space="preserve">      YELLOW &amp; WHITE SWEET CLOVER      </w:t>
      </w:r>
      <w:r w:rsidR="00B135E6">
        <w:tab/>
        <w:t>GOLDEN HOPS</w:t>
      </w:r>
    </w:p>
    <w:p w14:paraId="69FB9702" w14:textId="77777777" w:rsidR="00B135E6" w:rsidRDefault="00B135E6" w:rsidP="007F410E">
      <w:pPr>
        <w:jc w:val="center"/>
      </w:pPr>
      <w:r>
        <w:t>LOBELIA CARDINALIS</w:t>
      </w:r>
      <w:r>
        <w:tab/>
        <w:t>VERBENA BONARIENSIS</w:t>
      </w:r>
      <w:r>
        <w:tab/>
        <w:t xml:space="preserve">   JOE PYE WEED</w:t>
      </w:r>
    </w:p>
    <w:p w14:paraId="298A6EB2" w14:textId="2817EA9F" w:rsidR="00FA3987" w:rsidRDefault="00B135E6" w:rsidP="007F410E">
      <w:pPr>
        <w:jc w:val="center"/>
      </w:pPr>
      <w:r>
        <w:t>ECHINACEA</w:t>
      </w:r>
      <w:r w:rsidR="00FA3987">
        <w:tab/>
        <w:t xml:space="preserve">     LIATRIS/ GAY FEATHER</w:t>
      </w:r>
      <w:r w:rsidR="00FA3987">
        <w:tab/>
      </w:r>
      <w:r w:rsidR="00FA3987">
        <w:tab/>
        <w:t>ANISE HYSSOP</w:t>
      </w:r>
    </w:p>
    <w:p w14:paraId="036A0432" w14:textId="3746898E" w:rsidR="00DD27C7" w:rsidRDefault="00FA3987" w:rsidP="007F410E">
      <w:pPr>
        <w:jc w:val="center"/>
      </w:pPr>
      <w:r>
        <w:t xml:space="preserve">EASTERN MOUNTAIN MINT (PYCNANTHEMUM)  </w:t>
      </w:r>
      <w:r w:rsidR="00B135E6">
        <w:tab/>
        <w:t xml:space="preserve">  </w:t>
      </w:r>
    </w:p>
    <w:p w14:paraId="4B12BC85" w14:textId="3890AE07" w:rsidR="00B135E6" w:rsidRDefault="00FA3987" w:rsidP="007F410E">
      <w:pPr>
        <w:jc w:val="center"/>
      </w:pPr>
      <w:r>
        <w:t xml:space="preserve">SUMMERSWEET RUBY SPICE </w:t>
      </w:r>
      <w:r>
        <w:tab/>
        <w:t>BLUE GLOBE THISTLE</w:t>
      </w:r>
    </w:p>
    <w:p w14:paraId="008C218B" w14:textId="7EF98BCE" w:rsidR="00FA3987" w:rsidRDefault="00FA3987" w:rsidP="007F410E">
      <w:pPr>
        <w:jc w:val="center"/>
      </w:pPr>
      <w:r>
        <w:t>SEDUM’S</w:t>
      </w:r>
      <w:r>
        <w:tab/>
        <w:t xml:space="preserve"> VERBENA’S</w:t>
      </w:r>
      <w:r>
        <w:tab/>
      </w:r>
      <w:r>
        <w:tab/>
        <w:t>SALVIA’S</w:t>
      </w:r>
    </w:p>
    <w:p w14:paraId="139EB6CE" w14:textId="6768B397" w:rsidR="00495397" w:rsidRDefault="000A0824" w:rsidP="007F410E">
      <w:pPr>
        <w:jc w:val="center"/>
      </w:pPr>
      <w:hyperlink r:id="rId5" w:history="1">
        <w:r w:rsidR="00495397">
          <w:rPr>
            <w:rStyle w:val="Hyperlink"/>
          </w:rPr>
          <w:t>www.pollinator.org</w:t>
        </w:r>
      </w:hyperlink>
      <w:r w:rsidR="00E56D81">
        <w:tab/>
      </w:r>
      <w:r w:rsidR="00E56D81">
        <w:tab/>
      </w:r>
      <w:hyperlink r:id="rId6" w:history="1">
        <w:r w:rsidR="00495397" w:rsidRPr="00D637A4">
          <w:rPr>
            <w:rStyle w:val="Hyperlink"/>
          </w:rPr>
          <w:t>www.bluestoneperennials.com</w:t>
        </w:r>
      </w:hyperlink>
    </w:p>
    <w:p w14:paraId="17D57170" w14:textId="77777777" w:rsidR="00E56D81" w:rsidRDefault="00E56D81" w:rsidP="007F410E">
      <w:pPr>
        <w:jc w:val="center"/>
      </w:pPr>
    </w:p>
    <w:p w14:paraId="7D99FEEB" w14:textId="5AD454DB" w:rsidR="00E56D81" w:rsidRDefault="00495397" w:rsidP="007F410E">
      <w:pPr>
        <w:jc w:val="center"/>
        <w:rPr>
          <w:b/>
        </w:rPr>
      </w:pPr>
      <w:r>
        <w:rPr>
          <w:b/>
        </w:rPr>
        <w:t xml:space="preserve">POLLINATOR WEEK          JUNE 17 – </w:t>
      </w:r>
      <w:proofErr w:type="gramStart"/>
      <w:r>
        <w:rPr>
          <w:b/>
        </w:rPr>
        <w:t>23  2019</w:t>
      </w:r>
      <w:proofErr w:type="gramEnd"/>
    </w:p>
    <w:p w14:paraId="42A8A525" w14:textId="77777777" w:rsidR="00495397" w:rsidRPr="00DA6F68" w:rsidRDefault="00495397" w:rsidP="007F410E">
      <w:pPr>
        <w:jc w:val="center"/>
        <w:rPr>
          <w:b/>
        </w:rPr>
      </w:pPr>
    </w:p>
    <w:p w14:paraId="0C615EC9" w14:textId="1EC83C4A" w:rsidR="00741F6B" w:rsidRPr="00495397" w:rsidRDefault="008D59C4" w:rsidP="007F410E">
      <w:pPr>
        <w:jc w:val="center"/>
        <w:rPr>
          <w:i/>
          <w:color w:val="0000FF" w:themeColor="hyperlink"/>
          <w:sz w:val="20"/>
          <w:szCs w:val="20"/>
          <w:u w:val="single"/>
        </w:rPr>
      </w:pPr>
      <w:r w:rsidRPr="00A74021">
        <w:rPr>
          <w:sz w:val="20"/>
          <w:szCs w:val="20"/>
        </w:rPr>
        <w:t>SOURCES</w:t>
      </w:r>
      <w:proofErr w:type="gramStart"/>
      <w:r w:rsidRPr="00A74021">
        <w:rPr>
          <w:sz w:val="20"/>
          <w:szCs w:val="20"/>
        </w:rPr>
        <w:t xml:space="preserve">/  </w:t>
      </w:r>
      <w:proofErr w:type="gramEnd"/>
      <w:hyperlink r:id="rId7" w:history="1">
        <w:r w:rsidR="00FB36E7" w:rsidRPr="00D637A4">
          <w:rPr>
            <w:rStyle w:val="Hyperlink"/>
            <w:i/>
            <w:sz w:val="20"/>
            <w:szCs w:val="20"/>
          </w:rPr>
          <w:t>www.petittigardencenter.com</w:t>
        </w:r>
      </w:hyperlink>
      <w:r w:rsidR="00FB36E7">
        <w:rPr>
          <w:i/>
          <w:sz w:val="20"/>
          <w:szCs w:val="20"/>
        </w:rPr>
        <w:t xml:space="preserve"> </w:t>
      </w:r>
      <w:r w:rsidR="008267A9">
        <w:rPr>
          <w:i/>
          <w:sz w:val="20"/>
          <w:szCs w:val="20"/>
        </w:rPr>
        <w:t>,</w:t>
      </w:r>
      <w:r w:rsidRPr="00A74021">
        <w:rPr>
          <w:i/>
          <w:sz w:val="20"/>
          <w:szCs w:val="20"/>
        </w:rPr>
        <w:t xml:space="preserve"> </w:t>
      </w:r>
      <w:hyperlink r:id="rId8" w:history="1">
        <w:r w:rsidRPr="009A2D36">
          <w:rPr>
            <w:rStyle w:val="Hyperlink"/>
            <w:i/>
            <w:sz w:val="20"/>
            <w:szCs w:val="20"/>
          </w:rPr>
          <w:t>www.awaytogarden.com</w:t>
        </w:r>
      </w:hyperlink>
      <w:r w:rsidR="00E56D81">
        <w:rPr>
          <w:rStyle w:val="Hyperlink"/>
          <w:i/>
          <w:sz w:val="20"/>
          <w:szCs w:val="20"/>
        </w:rPr>
        <w:t xml:space="preserve"> </w:t>
      </w:r>
      <w:r w:rsidR="00E56D81" w:rsidRPr="00E56D81">
        <w:rPr>
          <w:rStyle w:val="Hyperlink"/>
          <w:color w:val="auto"/>
          <w:sz w:val="20"/>
          <w:szCs w:val="20"/>
          <w:u w:val="none"/>
        </w:rPr>
        <w:t>and</w:t>
      </w:r>
      <w:r w:rsidR="00E56D81">
        <w:rPr>
          <w:rStyle w:val="Hyperlink"/>
          <w:i/>
          <w:sz w:val="20"/>
          <w:szCs w:val="20"/>
        </w:rPr>
        <w:t xml:space="preserve"> </w:t>
      </w:r>
      <w:r w:rsidR="008267A9">
        <w:rPr>
          <w:rStyle w:val="Hyperlink"/>
          <w:i/>
          <w:sz w:val="20"/>
          <w:szCs w:val="20"/>
        </w:rPr>
        <w:t>www.ohiostatebeekeepers.org</w:t>
      </w:r>
    </w:p>
    <w:sectPr w:rsidR="00741F6B" w:rsidRPr="00495397" w:rsidSect="00125C99"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A0824"/>
    <w:rsid w:val="000E54DE"/>
    <w:rsid w:val="00102A91"/>
    <w:rsid w:val="00103308"/>
    <w:rsid w:val="0010687F"/>
    <w:rsid w:val="00125C99"/>
    <w:rsid w:val="001304B1"/>
    <w:rsid w:val="001B6254"/>
    <w:rsid w:val="00285889"/>
    <w:rsid w:val="003A3C9F"/>
    <w:rsid w:val="00444AD4"/>
    <w:rsid w:val="00495397"/>
    <w:rsid w:val="00521030"/>
    <w:rsid w:val="005E14A8"/>
    <w:rsid w:val="00637565"/>
    <w:rsid w:val="0064763E"/>
    <w:rsid w:val="00680E0B"/>
    <w:rsid w:val="006D6DE1"/>
    <w:rsid w:val="0070655D"/>
    <w:rsid w:val="007238F0"/>
    <w:rsid w:val="00741F6B"/>
    <w:rsid w:val="00786CF5"/>
    <w:rsid w:val="007F410E"/>
    <w:rsid w:val="0080055B"/>
    <w:rsid w:val="008177CD"/>
    <w:rsid w:val="00821B0D"/>
    <w:rsid w:val="008267A9"/>
    <w:rsid w:val="008D0204"/>
    <w:rsid w:val="008D59C4"/>
    <w:rsid w:val="008D7836"/>
    <w:rsid w:val="00963084"/>
    <w:rsid w:val="009E3D4F"/>
    <w:rsid w:val="009F5773"/>
    <w:rsid w:val="00A3347C"/>
    <w:rsid w:val="00A74021"/>
    <w:rsid w:val="00A8181F"/>
    <w:rsid w:val="00A8619E"/>
    <w:rsid w:val="00B135E6"/>
    <w:rsid w:val="00B9647C"/>
    <w:rsid w:val="00BE4FB9"/>
    <w:rsid w:val="00BF0CEC"/>
    <w:rsid w:val="00C14291"/>
    <w:rsid w:val="00C606EB"/>
    <w:rsid w:val="00C62D56"/>
    <w:rsid w:val="00D6133E"/>
    <w:rsid w:val="00DA6F68"/>
    <w:rsid w:val="00DD27C7"/>
    <w:rsid w:val="00E56D81"/>
    <w:rsid w:val="00E60CB9"/>
    <w:rsid w:val="00E9752D"/>
    <w:rsid w:val="00FA3987"/>
    <w:rsid w:val="00FB36E7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LLINATOR.ORG" TargetMode="External"/><Relationship Id="rId6" Type="http://schemas.openxmlformats.org/officeDocument/2006/relationships/hyperlink" Target="http://www.bluestoneperennials.com" TargetMode="External"/><Relationship Id="rId7" Type="http://schemas.openxmlformats.org/officeDocument/2006/relationships/hyperlink" Target="http://www.petittigardencenter.com" TargetMode="External"/><Relationship Id="rId8" Type="http://schemas.openxmlformats.org/officeDocument/2006/relationships/hyperlink" Target="http://www.awaytogarde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1483</Characters>
  <Application>Microsoft Macintosh Word</Application>
  <DocSecurity>0</DocSecurity>
  <Lines>12</Lines>
  <Paragraphs>3</Paragraphs>
  <ScaleCrop>false</ScaleCrop>
  <Company>LUNA CATERING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SUE PYE</cp:lastModifiedBy>
  <cp:revision>4</cp:revision>
  <cp:lastPrinted>2019-06-03T23:19:00Z</cp:lastPrinted>
  <dcterms:created xsi:type="dcterms:W3CDTF">2019-06-03T22:53:00Z</dcterms:created>
  <dcterms:modified xsi:type="dcterms:W3CDTF">2019-06-04T12:06:00Z</dcterms:modified>
</cp:coreProperties>
</file>