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7C480" w14:textId="0CDA5DD4" w:rsidR="007238F0" w:rsidRPr="007238F0" w:rsidRDefault="002A11DF" w:rsidP="007238F0">
      <w:pPr>
        <w:jc w:val="center"/>
        <w:rPr>
          <w:sz w:val="36"/>
          <w:szCs w:val="36"/>
        </w:rPr>
      </w:pPr>
      <w:r>
        <w:rPr>
          <w:sz w:val="36"/>
          <w:szCs w:val="36"/>
        </w:rPr>
        <w:t>OCTOBER</w:t>
      </w:r>
      <w:r w:rsidR="007238F0" w:rsidRPr="007238F0">
        <w:rPr>
          <w:sz w:val="36"/>
          <w:szCs w:val="36"/>
        </w:rPr>
        <w:t xml:space="preserve"> MONTHLY TASKS</w:t>
      </w:r>
    </w:p>
    <w:p w14:paraId="207A3D3E" w14:textId="77777777" w:rsidR="007238F0" w:rsidRPr="001B6254" w:rsidRDefault="007238F0" w:rsidP="007238F0">
      <w:pPr>
        <w:jc w:val="center"/>
        <w:rPr>
          <w:sz w:val="16"/>
          <w:szCs w:val="16"/>
        </w:rPr>
      </w:pPr>
    </w:p>
    <w:p w14:paraId="447FCABC" w14:textId="75917924" w:rsidR="000E54DE" w:rsidRDefault="00C14291" w:rsidP="007238F0">
      <w:pPr>
        <w:jc w:val="center"/>
      </w:pPr>
      <w:r>
        <w:t xml:space="preserve">BGGC </w:t>
      </w:r>
      <w:r w:rsidR="007238F0">
        <w:t>GARDEN RESEARCH</w:t>
      </w:r>
      <w:r w:rsidR="008D7836">
        <w:t xml:space="preserve"> 2019</w:t>
      </w:r>
    </w:p>
    <w:p w14:paraId="1D63F1A7" w14:textId="77777777" w:rsidR="00C606EB" w:rsidRDefault="00C606EB" w:rsidP="007238F0">
      <w:pPr>
        <w:jc w:val="center"/>
        <w:rPr>
          <w:sz w:val="16"/>
          <w:szCs w:val="16"/>
        </w:rPr>
      </w:pPr>
    </w:p>
    <w:p w14:paraId="03CDC0F5" w14:textId="77777777" w:rsidR="008D59C4" w:rsidRPr="00B9647C" w:rsidRDefault="008D59C4" w:rsidP="007238F0">
      <w:pPr>
        <w:jc w:val="center"/>
        <w:rPr>
          <w:sz w:val="16"/>
          <w:szCs w:val="16"/>
        </w:rPr>
      </w:pPr>
    </w:p>
    <w:p w14:paraId="6EFD23BB" w14:textId="5DA36BA1" w:rsidR="007238F0" w:rsidRPr="007238F0" w:rsidRDefault="003A3C9F" w:rsidP="007238F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PRUNE</w:t>
      </w:r>
      <w:r w:rsidR="008177CD">
        <w:rPr>
          <w:sz w:val="28"/>
          <w:szCs w:val="28"/>
          <w:u w:val="single"/>
        </w:rPr>
        <w:t xml:space="preserve">, </w:t>
      </w:r>
      <w:r w:rsidR="007238F0" w:rsidRPr="007238F0">
        <w:rPr>
          <w:sz w:val="28"/>
          <w:szCs w:val="28"/>
          <w:u w:val="single"/>
        </w:rPr>
        <w:t>CLEAN-UP</w:t>
      </w:r>
      <w:r w:rsidR="00C62D56">
        <w:rPr>
          <w:sz w:val="28"/>
          <w:szCs w:val="28"/>
          <w:u w:val="single"/>
        </w:rPr>
        <w:t xml:space="preserve"> &amp; MULCH</w:t>
      </w:r>
      <w:bookmarkStart w:id="0" w:name="_GoBack"/>
      <w:bookmarkEnd w:id="0"/>
    </w:p>
    <w:p w14:paraId="0050AB28" w14:textId="77777777" w:rsidR="007238F0" w:rsidRDefault="007238F0" w:rsidP="007238F0"/>
    <w:p w14:paraId="2AE21C16" w14:textId="057C6938" w:rsidR="008177CD" w:rsidRDefault="007238F0" w:rsidP="00BE4FB9">
      <w:r>
        <w:t>[]</w:t>
      </w:r>
      <w:r>
        <w:tab/>
      </w:r>
      <w:r w:rsidR="002A11DF">
        <w:t>DIG &amp; STORE DAHLIAS &amp; CANNAS AFTER A HARD FROST</w:t>
      </w:r>
    </w:p>
    <w:p w14:paraId="317E252C" w14:textId="77777777" w:rsidR="00F54F37" w:rsidRDefault="00F54F37" w:rsidP="00BE4FB9"/>
    <w:p w14:paraId="4F64C766" w14:textId="38FC7765" w:rsidR="00F54F37" w:rsidRDefault="00F54F37" w:rsidP="00BE4FB9">
      <w:r>
        <w:t>[]</w:t>
      </w:r>
      <w:r>
        <w:tab/>
      </w:r>
      <w:r w:rsidR="00DD101D">
        <w:t xml:space="preserve">SPECIAL CARE in CLEAN UP AROUND PEONIES, ROSES &amp; BEARDED IRIS to REDUCE </w:t>
      </w:r>
      <w:r w:rsidR="00DD101D">
        <w:tab/>
        <w:t>FUNGAL DISEASE</w:t>
      </w:r>
    </w:p>
    <w:p w14:paraId="1AE078E9" w14:textId="77777777" w:rsidR="00F54F37" w:rsidRDefault="00F54F37" w:rsidP="00BE4FB9"/>
    <w:p w14:paraId="308B3E97" w14:textId="63EBD02C" w:rsidR="00F54F37" w:rsidRDefault="00DD101D" w:rsidP="00BE4FB9">
      <w:r>
        <w:t>[]</w:t>
      </w:r>
      <w:r>
        <w:tab/>
        <w:t xml:space="preserve">DON’T COMPLETELY DEAD HEAD PERENNIALS, BIENNIALS &amp; ANNUALS IF YOU </w:t>
      </w:r>
      <w:r>
        <w:tab/>
        <w:t xml:space="preserve">WANT TO COLLECT SEED (NON-HYBRIDS ONLY) or LET THEM </w:t>
      </w:r>
      <w:proofErr w:type="gramStart"/>
      <w:r>
        <w:t>SELF SEED</w:t>
      </w:r>
      <w:proofErr w:type="gramEnd"/>
      <w:r>
        <w:t xml:space="preserve"> FOR </w:t>
      </w:r>
      <w:r>
        <w:tab/>
        <w:t>NEXT YEAR.  THE BIRDS LIKE THEM TOO!</w:t>
      </w:r>
    </w:p>
    <w:p w14:paraId="61E12BE0" w14:textId="77777777" w:rsidR="00B2392E" w:rsidRDefault="00B2392E" w:rsidP="00BE4FB9"/>
    <w:p w14:paraId="5575C81F" w14:textId="77777777" w:rsidR="00963084" w:rsidRPr="00B9647C" w:rsidRDefault="00963084">
      <w:pPr>
        <w:rPr>
          <w:sz w:val="16"/>
          <w:szCs w:val="16"/>
        </w:rPr>
      </w:pPr>
    </w:p>
    <w:p w14:paraId="228B2382" w14:textId="77777777" w:rsidR="00963084" w:rsidRPr="00963084" w:rsidRDefault="00963084">
      <w:pPr>
        <w:rPr>
          <w:sz w:val="28"/>
          <w:szCs w:val="28"/>
          <w:u w:val="single"/>
        </w:rPr>
      </w:pPr>
      <w:r w:rsidRPr="00963084">
        <w:rPr>
          <w:sz w:val="28"/>
          <w:szCs w:val="28"/>
          <w:u w:val="single"/>
        </w:rPr>
        <w:t>PERRENIALS &amp; FLOWERING PLANTS</w:t>
      </w:r>
    </w:p>
    <w:p w14:paraId="4D0CE48D" w14:textId="77777777" w:rsidR="0070655D" w:rsidRDefault="0070655D"/>
    <w:p w14:paraId="02A8C8FF" w14:textId="48B71658" w:rsidR="0070655D" w:rsidRDefault="00B2392E">
      <w:r>
        <w:t>[]</w:t>
      </w:r>
      <w:r>
        <w:tab/>
      </w:r>
      <w:r w:rsidR="002A11DF">
        <w:t>BEST TIME of YEAR TO PLANT TREES!</w:t>
      </w:r>
    </w:p>
    <w:p w14:paraId="2BA852CE" w14:textId="77777777" w:rsidR="00F54F37" w:rsidRDefault="00F54F37"/>
    <w:p w14:paraId="2C50CEF8" w14:textId="700C0985" w:rsidR="00F54F37" w:rsidRDefault="00F54F37" w:rsidP="002A11DF">
      <w:r>
        <w:t>[]</w:t>
      </w:r>
      <w:r w:rsidR="002A11DF">
        <w:tab/>
        <w:t xml:space="preserve">REMEMBER, WE’LL GET A FROST BY LATE OCTOBER!  START TO MOVE POTTED </w:t>
      </w:r>
    </w:p>
    <w:p w14:paraId="702900AE" w14:textId="18D62C54" w:rsidR="002A11DF" w:rsidRDefault="002A11DF" w:rsidP="002A11DF">
      <w:r>
        <w:tab/>
        <w:t>PLANTS INDOORS.</w:t>
      </w:r>
    </w:p>
    <w:p w14:paraId="0EE37BC7" w14:textId="77777777" w:rsidR="002A11DF" w:rsidRDefault="002A11DF" w:rsidP="002A11DF"/>
    <w:p w14:paraId="48102DCD" w14:textId="09E9F4B9" w:rsidR="002A11DF" w:rsidRDefault="002A11DF" w:rsidP="002A11DF">
      <w:r>
        <w:t>[]</w:t>
      </w:r>
      <w:r>
        <w:tab/>
        <w:t>STOP WATERING CHRISTMAS CACTUS for 30 DAYS for BETTER BUD SET</w:t>
      </w:r>
    </w:p>
    <w:p w14:paraId="7E39C693" w14:textId="77777777" w:rsidR="00BC42EA" w:rsidRDefault="00BC42EA"/>
    <w:p w14:paraId="756F2530" w14:textId="77777777" w:rsidR="00A8181F" w:rsidRPr="00B9647C" w:rsidRDefault="00A8181F">
      <w:pPr>
        <w:rPr>
          <w:sz w:val="16"/>
          <w:szCs w:val="16"/>
        </w:rPr>
      </w:pPr>
    </w:p>
    <w:p w14:paraId="52620EB1" w14:textId="2B63CD57" w:rsidR="00963084" w:rsidRPr="00963084" w:rsidRDefault="00A8619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FRUIT &amp; </w:t>
      </w:r>
      <w:r w:rsidR="00963084" w:rsidRPr="00963084">
        <w:rPr>
          <w:sz w:val="28"/>
          <w:szCs w:val="28"/>
          <w:u w:val="single"/>
        </w:rPr>
        <w:t>VEGETABLE GARDEN</w:t>
      </w:r>
    </w:p>
    <w:p w14:paraId="16DA80C8" w14:textId="77777777" w:rsidR="00963084" w:rsidRDefault="00963084"/>
    <w:p w14:paraId="20B7DEB5" w14:textId="28E25BAB" w:rsidR="00680E0B" w:rsidRDefault="00680E0B" w:rsidP="00F54F37">
      <w:r>
        <w:t>[]</w:t>
      </w:r>
      <w:r>
        <w:tab/>
      </w:r>
      <w:r w:rsidR="002A11DF">
        <w:t>GET READY TO PLANT GARLIC, AFTER THE FIRST FROST</w:t>
      </w:r>
    </w:p>
    <w:p w14:paraId="0497B7AA" w14:textId="77777777" w:rsidR="00F54F37" w:rsidRDefault="00F54F37" w:rsidP="00F54F37"/>
    <w:p w14:paraId="4B6DA9F5" w14:textId="6F022662" w:rsidR="00F54F37" w:rsidRDefault="00F54F37" w:rsidP="00F54F37">
      <w:r>
        <w:t>[]</w:t>
      </w:r>
      <w:r>
        <w:tab/>
      </w:r>
      <w:r w:rsidR="00DD101D">
        <w:t xml:space="preserve">A FEW CLOVES OF GARLIC IN A POT WILL YIELD A SUPPLY of CHIVE-LIKE GARLIC </w:t>
      </w:r>
      <w:r w:rsidR="00DD101D">
        <w:tab/>
        <w:t>GREENS ALL WINTER for GARNISH</w:t>
      </w:r>
    </w:p>
    <w:p w14:paraId="7B3449B5" w14:textId="77777777" w:rsidR="0070655D" w:rsidRDefault="0070655D"/>
    <w:p w14:paraId="7EAF8C77" w14:textId="77777777" w:rsidR="00BC42EA" w:rsidRPr="00DA6F68" w:rsidRDefault="00BC42EA" w:rsidP="00DA6F68"/>
    <w:p w14:paraId="5C621BD9" w14:textId="260BA21D" w:rsidR="008267A9" w:rsidRPr="00495397" w:rsidRDefault="0062307F" w:rsidP="007F410E">
      <w:pPr>
        <w:jc w:val="center"/>
        <w:rPr>
          <w:rFonts w:ascii="Bradley Hand Bold" w:hAnsi="Bradley Hand Bold"/>
          <w:sz w:val="32"/>
          <w:szCs w:val="32"/>
        </w:rPr>
      </w:pPr>
      <w:r>
        <w:rPr>
          <w:rFonts w:ascii="Bradley Hand Bold" w:hAnsi="Bradley Hand Bold"/>
          <w:sz w:val="36"/>
          <w:szCs w:val="36"/>
        </w:rPr>
        <w:t>TRY PLANTING COVER CROPS</w:t>
      </w:r>
    </w:p>
    <w:p w14:paraId="761142EE" w14:textId="77777777" w:rsidR="00DA6F68" w:rsidRPr="00DA6F68" w:rsidRDefault="00DA6F68" w:rsidP="007F410E">
      <w:pPr>
        <w:jc w:val="center"/>
        <w:rPr>
          <w:sz w:val="16"/>
          <w:szCs w:val="16"/>
        </w:rPr>
      </w:pPr>
    </w:p>
    <w:p w14:paraId="5AD4AE91" w14:textId="77777777" w:rsidR="00B86AE0" w:rsidRDefault="0062307F" w:rsidP="007F410E">
      <w:pPr>
        <w:jc w:val="center"/>
        <w:rPr>
          <w:i/>
        </w:rPr>
      </w:pPr>
      <w:r w:rsidRPr="00B86AE0">
        <w:rPr>
          <w:i/>
        </w:rPr>
        <w:t>WITH A KILLING FROST APPROACHING WITHIN A FEW WEEKS, IT’S TIME TO GIVE SOMETHING BACK TO YOUR</w:t>
      </w:r>
      <w:r w:rsidR="00B86AE0" w:rsidRPr="00B86AE0">
        <w:rPr>
          <w:i/>
        </w:rPr>
        <w:t xml:space="preserve"> VEGETABLE GARDEN.  </w:t>
      </w:r>
    </w:p>
    <w:p w14:paraId="7B5068F0" w14:textId="2C39D1EF" w:rsidR="00A53751" w:rsidRDefault="00B86AE0" w:rsidP="007F410E">
      <w:pPr>
        <w:jc w:val="center"/>
        <w:rPr>
          <w:i/>
        </w:rPr>
      </w:pPr>
      <w:r w:rsidRPr="00B86AE0">
        <w:rPr>
          <w:i/>
        </w:rPr>
        <w:t>TRY</w:t>
      </w:r>
      <w:r w:rsidR="0062307F" w:rsidRPr="00B86AE0">
        <w:rPr>
          <w:i/>
        </w:rPr>
        <w:t xml:space="preserve"> PLANT</w:t>
      </w:r>
      <w:r w:rsidRPr="00B86AE0">
        <w:rPr>
          <w:i/>
        </w:rPr>
        <w:t>ING</w:t>
      </w:r>
      <w:r w:rsidR="0062307F" w:rsidRPr="00B86AE0">
        <w:rPr>
          <w:i/>
        </w:rPr>
        <w:t xml:space="preserve"> A SOIL BOOSTING COVERCROP OF WINTER RYE, RED CLOVER or QUICK GROWING EASY TO MANAGE FIELD PEAS AND OATS.</w:t>
      </w:r>
    </w:p>
    <w:p w14:paraId="41378ED2" w14:textId="77777777" w:rsidR="00B86AE0" w:rsidRDefault="00B86AE0" w:rsidP="007F410E">
      <w:pPr>
        <w:jc w:val="center"/>
        <w:rPr>
          <w:i/>
        </w:rPr>
      </w:pPr>
    </w:p>
    <w:p w14:paraId="0B6EF5B2" w14:textId="24C97719" w:rsidR="00B86AE0" w:rsidRDefault="00B86AE0" w:rsidP="007F410E">
      <w:pPr>
        <w:jc w:val="center"/>
        <w:rPr>
          <w:i/>
        </w:rPr>
      </w:pPr>
      <w:r>
        <w:rPr>
          <w:i/>
        </w:rPr>
        <w:t xml:space="preserve">CHECK </w:t>
      </w:r>
      <w:proofErr w:type="gramStart"/>
      <w:r>
        <w:rPr>
          <w:i/>
        </w:rPr>
        <w:t xml:space="preserve">OUT   </w:t>
      </w:r>
      <w:proofErr w:type="gramEnd"/>
      <w:r>
        <w:rPr>
          <w:i/>
        </w:rPr>
        <w:fldChar w:fldCharType="begin"/>
      </w:r>
      <w:r>
        <w:rPr>
          <w:i/>
        </w:rPr>
        <w:instrText xml:space="preserve"> HYPERLINK "http://WWW.JOHNNYSEEDS.COM" </w:instrText>
      </w:r>
      <w:r>
        <w:rPr>
          <w:i/>
        </w:rPr>
        <w:fldChar w:fldCharType="separate"/>
      </w:r>
      <w:r w:rsidRPr="003D6F8F">
        <w:rPr>
          <w:rStyle w:val="Hyperlink"/>
          <w:i/>
        </w:rPr>
        <w:t>WWW.JOHNNYSEEDS.COM</w:t>
      </w:r>
      <w:r>
        <w:rPr>
          <w:i/>
        </w:rPr>
        <w:fldChar w:fldCharType="end"/>
      </w:r>
      <w:r>
        <w:rPr>
          <w:i/>
        </w:rPr>
        <w:t xml:space="preserve">  FOR A GREAT SELECTION OF POSSIBILITIES.  </w:t>
      </w:r>
    </w:p>
    <w:p w14:paraId="5FEACCA7" w14:textId="77777777" w:rsidR="00B86AE0" w:rsidRDefault="00B86AE0" w:rsidP="007F410E">
      <w:pPr>
        <w:jc w:val="center"/>
        <w:rPr>
          <w:i/>
        </w:rPr>
      </w:pPr>
    </w:p>
    <w:p w14:paraId="7ADDABA6" w14:textId="511EEFEE" w:rsidR="000F26ED" w:rsidRDefault="000F26ED" w:rsidP="007F410E">
      <w:pPr>
        <w:jc w:val="center"/>
        <w:rPr>
          <w:i/>
        </w:rPr>
      </w:pPr>
      <w:r>
        <w:rPr>
          <w:i/>
        </w:rPr>
        <w:t xml:space="preserve">WHEN SPRING COMES, SIMPLY MOW or CUT THE GRAIN DOWN AND TURN UNDER.  IT’S LIKE COMPOSTING IN PLACE WITH THE FOLIAGE AND UNDERLYING ROOT SYSTEM </w:t>
      </w:r>
      <w:proofErr w:type="gramStart"/>
      <w:r>
        <w:rPr>
          <w:i/>
        </w:rPr>
        <w:t>DECOMPOSING  TO</w:t>
      </w:r>
      <w:proofErr w:type="gramEnd"/>
      <w:r>
        <w:rPr>
          <w:i/>
        </w:rPr>
        <w:t xml:space="preserve"> IMPROVE SOIL TEXTURE AND FERTILITY.</w:t>
      </w:r>
    </w:p>
    <w:p w14:paraId="719D5E80" w14:textId="77777777" w:rsidR="00B86AE0" w:rsidRPr="00B86AE0" w:rsidRDefault="00B86AE0" w:rsidP="007F410E">
      <w:pPr>
        <w:jc w:val="center"/>
        <w:rPr>
          <w:i/>
        </w:rPr>
      </w:pPr>
    </w:p>
    <w:p w14:paraId="0C615EC9" w14:textId="250A5B0D" w:rsidR="00741F6B" w:rsidRPr="0043263A" w:rsidRDefault="008D59C4" w:rsidP="007F410E">
      <w:pPr>
        <w:jc w:val="center"/>
        <w:rPr>
          <w:i/>
          <w:color w:val="0000FF" w:themeColor="hyperlink"/>
          <w:sz w:val="20"/>
          <w:szCs w:val="20"/>
          <w:u w:val="single"/>
        </w:rPr>
      </w:pPr>
      <w:r w:rsidRPr="00A74021">
        <w:rPr>
          <w:sz w:val="20"/>
          <w:szCs w:val="20"/>
        </w:rPr>
        <w:t>SOURCES</w:t>
      </w:r>
      <w:proofErr w:type="gramStart"/>
      <w:r w:rsidRPr="00A74021">
        <w:rPr>
          <w:sz w:val="20"/>
          <w:szCs w:val="20"/>
        </w:rPr>
        <w:t xml:space="preserve">/  </w:t>
      </w:r>
      <w:proofErr w:type="gramEnd"/>
      <w:hyperlink r:id="rId5" w:history="1">
        <w:r w:rsidR="0043263A" w:rsidRPr="00D637A4">
          <w:rPr>
            <w:rStyle w:val="Hyperlink"/>
            <w:i/>
            <w:sz w:val="20"/>
            <w:szCs w:val="20"/>
          </w:rPr>
          <w:t>www.dayto</w:t>
        </w:r>
        <w:r w:rsidR="0043263A" w:rsidRPr="00D637A4">
          <w:rPr>
            <w:rStyle w:val="Hyperlink"/>
            <w:i/>
            <w:sz w:val="20"/>
            <w:szCs w:val="20"/>
          </w:rPr>
          <w:t>n</w:t>
        </w:r>
        <w:r w:rsidR="0043263A" w:rsidRPr="00D637A4">
          <w:rPr>
            <w:rStyle w:val="Hyperlink"/>
            <w:i/>
            <w:sz w:val="20"/>
            <w:szCs w:val="20"/>
          </w:rPr>
          <w:t>nursery.com</w:t>
        </w:r>
      </w:hyperlink>
      <w:r w:rsidR="0043263A">
        <w:rPr>
          <w:i/>
          <w:sz w:val="20"/>
          <w:szCs w:val="20"/>
        </w:rPr>
        <w:t xml:space="preserve"> </w:t>
      </w:r>
      <w:r w:rsidR="00FB36E7">
        <w:rPr>
          <w:i/>
          <w:sz w:val="20"/>
          <w:szCs w:val="20"/>
        </w:rPr>
        <w:t xml:space="preserve"> </w:t>
      </w:r>
      <w:r w:rsidR="002B449F">
        <w:rPr>
          <w:i/>
          <w:sz w:val="20"/>
          <w:szCs w:val="20"/>
        </w:rPr>
        <w:t xml:space="preserve"> and </w:t>
      </w:r>
      <w:r w:rsidRPr="00A74021">
        <w:rPr>
          <w:i/>
          <w:sz w:val="20"/>
          <w:szCs w:val="20"/>
        </w:rPr>
        <w:t xml:space="preserve"> </w:t>
      </w:r>
      <w:hyperlink r:id="rId6" w:history="1">
        <w:r w:rsidR="0043263A" w:rsidRPr="00D637A4">
          <w:rPr>
            <w:rStyle w:val="Hyperlink"/>
            <w:i/>
            <w:sz w:val="20"/>
            <w:szCs w:val="20"/>
          </w:rPr>
          <w:t>www.awaytogarden.com</w:t>
        </w:r>
      </w:hyperlink>
      <w:r w:rsidR="002B449F">
        <w:rPr>
          <w:i/>
          <w:sz w:val="20"/>
          <w:szCs w:val="20"/>
        </w:rPr>
        <w:t xml:space="preserve"> </w:t>
      </w:r>
    </w:p>
    <w:sectPr w:rsidR="00741F6B" w:rsidRPr="0043263A" w:rsidSect="00125C99">
      <w:pgSz w:w="12240" w:h="15840"/>
      <w:pgMar w:top="864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F0"/>
    <w:rsid w:val="00022E73"/>
    <w:rsid w:val="000A0824"/>
    <w:rsid w:val="000E54DE"/>
    <w:rsid w:val="000F26ED"/>
    <w:rsid w:val="00102A91"/>
    <w:rsid w:val="00103308"/>
    <w:rsid w:val="0010687F"/>
    <w:rsid w:val="00125C99"/>
    <w:rsid w:val="001304B1"/>
    <w:rsid w:val="001B6254"/>
    <w:rsid w:val="00203387"/>
    <w:rsid w:val="00285889"/>
    <w:rsid w:val="0029215E"/>
    <w:rsid w:val="002A11DF"/>
    <w:rsid w:val="002B449F"/>
    <w:rsid w:val="003A3C9F"/>
    <w:rsid w:val="0043263A"/>
    <w:rsid w:val="00444AD4"/>
    <w:rsid w:val="00495397"/>
    <w:rsid w:val="004C5365"/>
    <w:rsid w:val="00521030"/>
    <w:rsid w:val="005853DE"/>
    <w:rsid w:val="005A49B6"/>
    <w:rsid w:val="005E14A8"/>
    <w:rsid w:val="0062307F"/>
    <w:rsid w:val="00637565"/>
    <w:rsid w:val="0064763E"/>
    <w:rsid w:val="00680E0B"/>
    <w:rsid w:val="006A6759"/>
    <w:rsid w:val="006D6DE1"/>
    <w:rsid w:val="0070655D"/>
    <w:rsid w:val="007238F0"/>
    <w:rsid w:val="00741F6B"/>
    <w:rsid w:val="00786CF5"/>
    <w:rsid w:val="007F410E"/>
    <w:rsid w:val="0080055B"/>
    <w:rsid w:val="008177CD"/>
    <w:rsid w:val="00821B0D"/>
    <w:rsid w:val="008267A9"/>
    <w:rsid w:val="008D0204"/>
    <w:rsid w:val="008D59C4"/>
    <w:rsid w:val="008D7836"/>
    <w:rsid w:val="00943376"/>
    <w:rsid w:val="00963084"/>
    <w:rsid w:val="009A74F4"/>
    <w:rsid w:val="009E3D4F"/>
    <w:rsid w:val="009F5773"/>
    <w:rsid w:val="00A3347C"/>
    <w:rsid w:val="00A53751"/>
    <w:rsid w:val="00A60244"/>
    <w:rsid w:val="00A74021"/>
    <w:rsid w:val="00A8181F"/>
    <w:rsid w:val="00A8619E"/>
    <w:rsid w:val="00B135E6"/>
    <w:rsid w:val="00B2392E"/>
    <w:rsid w:val="00B86AE0"/>
    <w:rsid w:val="00B9647C"/>
    <w:rsid w:val="00BC42EA"/>
    <w:rsid w:val="00BE4FB9"/>
    <w:rsid w:val="00BF0CEC"/>
    <w:rsid w:val="00C14291"/>
    <w:rsid w:val="00C606EB"/>
    <w:rsid w:val="00C62D56"/>
    <w:rsid w:val="00D6133E"/>
    <w:rsid w:val="00D75817"/>
    <w:rsid w:val="00DA6F68"/>
    <w:rsid w:val="00DD101D"/>
    <w:rsid w:val="00DD27C7"/>
    <w:rsid w:val="00E56D81"/>
    <w:rsid w:val="00E60CB9"/>
    <w:rsid w:val="00E9752D"/>
    <w:rsid w:val="00F16E1D"/>
    <w:rsid w:val="00F54F37"/>
    <w:rsid w:val="00FA3987"/>
    <w:rsid w:val="00FB36E7"/>
    <w:rsid w:val="00FD36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BE2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2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2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8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7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2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2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8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7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ytonnursery.com" TargetMode="External"/><Relationship Id="rId6" Type="http://schemas.openxmlformats.org/officeDocument/2006/relationships/hyperlink" Target="http://www.awaytogarde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Macintosh Word</Application>
  <DocSecurity>0</DocSecurity>
  <Lines>10</Lines>
  <Paragraphs>3</Paragraphs>
  <ScaleCrop>false</ScaleCrop>
  <Company>LUNA CATERING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PYE</dc:creator>
  <cp:keywords/>
  <dc:description/>
  <cp:lastModifiedBy>SUE PYE</cp:lastModifiedBy>
  <cp:revision>2</cp:revision>
  <cp:lastPrinted>2019-10-06T20:06:00Z</cp:lastPrinted>
  <dcterms:created xsi:type="dcterms:W3CDTF">2019-10-06T20:08:00Z</dcterms:created>
  <dcterms:modified xsi:type="dcterms:W3CDTF">2019-10-06T20:08:00Z</dcterms:modified>
</cp:coreProperties>
</file>